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02" w:rsidRPr="009D3F02" w:rsidRDefault="009D3F02" w:rsidP="009D3F02">
      <w:pPr>
        <w:shd w:val="clear" w:color="auto" w:fill="FFEBDD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3F02">
        <w:rPr>
          <w:rFonts w:ascii="Georgia" w:eastAsia="Times New Roman" w:hAnsi="Georgia" w:cs="Arial"/>
          <w:b/>
          <w:bCs/>
          <w:i/>
          <w:iCs/>
          <w:color w:val="000080"/>
          <w:sz w:val="30"/>
          <w:szCs w:val="30"/>
          <w:lang w:eastAsia="ru-RU"/>
        </w:rPr>
        <w:t>«ПРАВА РЕБЕНКА – СОБЛЮДЕНИЕ ИХ В СЕМЬЕ»</w:t>
      </w:r>
    </w:p>
    <w:p w:rsidR="009D3F02" w:rsidRPr="009D3F02" w:rsidRDefault="009D3F02" w:rsidP="009D3F02">
      <w:pPr>
        <w:shd w:val="clear" w:color="auto" w:fill="FFEBD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3F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D3F02" w:rsidRPr="009D3F02" w:rsidRDefault="009D3F02" w:rsidP="009D3F02">
      <w:pPr>
        <w:shd w:val="clear" w:color="auto" w:fill="FFEBD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3F02">
        <w:rPr>
          <w:rFonts w:ascii="Georgia" w:eastAsia="Times New Roman" w:hAnsi="Georgia" w:cs="Arial"/>
          <w:b/>
          <w:bCs/>
          <w:i/>
          <w:iCs/>
          <w:color w:val="333333"/>
          <w:sz w:val="30"/>
          <w:szCs w:val="30"/>
          <w:lang w:eastAsia="ru-RU"/>
        </w:rPr>
        <w:t>Каждый ребенок, в соответствии с нормами внутреннего и международного права, обладает следующими правами и свободами в области семейных отношений:</w:t>
      </w:r>
    </w:p>
    <w:p w:rsidR="009D3F02" w:rsidRPr="009D3F02" w:rsidRDefault="009D3F02" w:rsidP="009D3F02">
      <w:pPr>
        <w:shd w:val="clear" w:color="auto" w:fill="FFEBD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3F02">
        <w:rPr>
          <w:rFonts w:ascii="Georgia" w:eastAsia="Times New Roman" w:hAnsi="Georgia" w:cs="Arial"/>
          <w:b/>
          <w:bCs/>
          <w:i/>
          <w:iCs/>
          <w:color w:val="333333"/>
          <w:sz w:val="30"/>
          <w:szCs w:val="30"/>
          <w:lang w:eastAsia="ru-RU"/>
        </w:rPr>
        <w:t>- жить и воспитываться в семье;</w:t>
      </w:r>
    </w:p>
    <w:p w:rsidR="009D3F02" w:rsidRPr="009D3F02" w:rsidRDefault="009D3F02" w:rsidP="009D3F02">
      <w:pPr>
        <w:shd w:val="clear" w:color="auto" w:fill="FFEBD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3F02">
        <w:rPr>
          <w:rFonts w:ascii="Georgia" w:eastAsia="Times New Roman" w:hAnsi="Georgia" w:cs="Arial"/>
          <w:b/>
          <w:bCs/>
          <w:i/>
          <w:iCs/>
          <w:color w:val="333333"/>
          <w:sz w:val="30"/>
          <w:szCs w:val="30"/>
          <w:lang w:eastAsia="ru-RU"/>
        </w:rPr>
        <w:t>- знать, кто является его родителями;</w:t>
      </w:r>
    </w:p>
    <w:p w:rsidR="009D3F02" w:rsidRPr="009D3F02" w:rsidRDefault="009D3F02" w:rsidP="009D3F02">
      <w:pPr>
        <w:shd w:val="clear" w:color="auto" w:fill="FFEBD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3F02">
        <w:rPr>
          <w:rFonts w:ascii="Georgia" w:eastAsia="Times New Roman" w:hAnsi="Georgia" w:cs="Arial"/>
          <w:b/>
          <w:bCs/>
          <w:i/>
          <w:iCs/>
          <w:color w:val="333333"/>
          <w:sz w:val="30"/>
          <w:szCs w:val="30"/>
          <w:lang w:eastAsia="ru-RU"/>
        </w:rPr>
        <w:t>- на проживание совместно с ними (кроме случаев, когда это противоречит его интересам) и на заботу с их стороны;</w:t>
      </w:r>
    </w:p>
    <w:p w:rsidR="009D3F02" w:rsidRPr="009D3F02" w:rsidRDefault="009D3F02" w:rsidP="009D3F02">
      <w:pPr>
        <w:shd w:val="clear" w:color="auto" w:fill="FFEBD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3F02">
        <w:rPr>
          <w:rFonts w:ascii="Georgia" w:eastAsia="Times New Roman" w:hAnsi="Georgia" w:cs="Arial"/>
          <w:b/>
          <w:bCs/>
          <w:i/>
          <w:iCs/>
          <w:color w:val="333333"/>
          <w:sz w:val="30"/>
          <w:szCs w:val="30"/>
          <w:lang w:eastAsia="ru-RU"/>
        </w:rPr>
        <w:t>- 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:rsidR="009D3F02" w:rsidRPr="009D3F02" w:rsidRDefault="009D3F02" w:rsidP="009D3F02">
      <w:pPr>
        <w:shd w:val="clear" w:color="auto" w:fill="FFEBD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3F02">
        <w:rPr>
          <w:rFonts w:ascii="Georgia" w:eastAsia="Times New Roman" w:hAnsi="Georgia" w:cs="Arial"/>
          <w:b/>
          <w:bCs/>
          <w:i/>
          <w:iCs/>
          <w:color w:val="333333"/>
          <w:sz w:val="30"/>
          <w:szCs w:val="30"/>
          <w:lang w:eastAsia="ru-RU"/>
        </w:rPr>
        <w:t>- на всестороннее развитие; </w:t>
      </w:r>
    </w:p>
    <w:p w:rsidR="009D3F02" w:rsidRPr="009D3F02" w:rsidRDefault="009D3F02" w:rsidP="009D3F02">
      <w:pPr>
        <w:shd w:val="clear" w:color="auto" w:fill="FFEBD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3F02">
        <w:rPr>
          <w:rFonts w:ascii="Georgia" w:eastAsia="Times New Roman" w:hAnsi="Georgia" w:cs="Arial"/>
          <w:b/>
          <w:bCs/>
          <w:i/>
          <w:iCs/>
          <w:color w:val="333333"/>
          <w:sz w:val="30"/>
          <w:szCs w:val="30"/>
          <w:lang w:eastAsia="ru-RU"/>
        </w:rPr>
        <w:t>- на уважение человеческого достоинства;</w:t>
      </w:r>
    </w:p>
    <w:p w:rsidR="009D3F02" w:rsidRPr="009D3F02" w:rsidRDefault="009D3F02" w:rsidP="009D3F02">
      <w:pPr>
        <w:shd w:val="clear" w:color="auto" w:fill="FFEBD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3F02">
        <w:rPr>
          <w:rFonts w:ascii="Georgia" w:eastAsia="Times New Roman" w:hAnsi="Georgia" w:cs="Arial"/>
          <w:b/>
          <w:bCs/>
          <w:i/>
          <w:iCs/>
          <w:color w:val="333333"/>
          <w:sz w:val="30"/>
          <w:szCs w:val="30"/>
          <w:lang w:eastAsia="ru-RU"/>
        </w:rPr>
        <w:t>- 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т.д.;</w:t>
      </w:r>
    </w:p>
    <w:p w:rsidR="009D3F02" w:rsidRPr="009D3F02" w:rsidRDefault="009D3F02" w:rsidP="009D3F02">
      <w:pPr>
        <w:shd w:val="clear" w:color="auto" w:fill="FFEBD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3F02">
        <w:rPr>
          <w:rFonts w:ascii="Georgia" w:eastAsia="Times New Roman" w:hAnsi="Georgia" w:cs="Arial"/>
          <w:b/>
          <w:bCs/>
          <w:i/>
          <w:iCs/>
          <w:color w:val="333333"/>
          <w:sz w:val="30"/>
          <w:szCs w:val="30"/>
          <w:lang w:eastAsia="ru-RU"/>
        </w:rPr>
        <w:t>- на защиту; </w:t>
      </w:r>
    </w:p>
    <w:p w:rsidR="009D3F02" w:rsidRPr="009D3F02" w:rsidRDefault="009D3F02" w:rsidP="009D3F02">
      <w:pPr>
        <w:shd w:val="clear" w:color="auto" w:fill="FFEBD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3F02">
        <w:rPr>
          <w:rFonts w:ascii="Georgia" w:eastAsia="Times New Roman" w:hAnsi="Georgia" w:cs="Arial"/>
          <w:b/>
          <w:bCs/>
          <w:i/>
          <w:iCs/>
          <w:color w:val="333333"/>
          <w:sz w:val="30"/>
          <w:szCs w:val="30"/>
          <w:lang w:eastAsia="ru-RU"/>
        </w:rPr>
        <w:t>- на выражение собственного мнения;</w:t>
      </w:r>
    </w:p>
    <w:p w:rsidR="009D3F02" w:rsidRPr="009D3F02" w:rsidRDefault="009D3F02" w:rsidP="009D3F02">
      <w:pPr>
        <w:shd w:val="clear" w:color="auto" w:fill="FFEBD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3F02">
        <w:rPr>
          <w:rFonts w:ascii="Georgia" w:eastAsia="Times New Roman" w:hAnsi="Georgia" w:cs="Arial"/>
          <w:b/>
          <w:bCs/>
          <w:i/>
          <w:iCs/>
          <w:color w:val="333333"/>
          <w:sz w:val="30"/>
          <w:szCs w:val="30"/>
          <w:lang w:eastAsia="ru-RU"/>
        </w:rPr>
        <w:t>- на получение фамилии, имени, отчества;</w:t>
      </w:r>
    </w:p>
    <w:p w:rsidR="009D3F02" w:rsidRPr="009D3F02" w:rsidRDefault="009D3F02" w:rsidP="009D3F02">
      <w:pPr>
        <w:shd w:val="clear" w:color="auto" w:fill="FFEBD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3F02">
        <w:rPr>
          <w:rFonts w:ascii="Georgia" w:eastAsia="Times New Roman" w:hAnsi="Georgia" w:cs="Arial"/>
          <w:b/>
          <w:bCs/>
          <w:i/>
          <w:iCs/>
          <w:color w:val="333333"/>
          <w:sz w:val="30"/>
          <w:szCs w:val="30"/>
          <w:lang w:eastAsia="ru-RU"/>
        </w:rPr>
        <w:t>- на получение средств, к существованию и на собственные доходы.</w:t>
      </w:r>
    </w:p>
    <w:p w:rsidR="009D3F02" w:rsidRPr="009D3F02" w:rsidRDefault="009D3F02" w:rsidP="009D3F02">
      <w:pPr>
        <w:shd w:val="clear" w:color="auto" w:fill="FFEBDD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3F02">
        <w:rPr>
          <w:rFonts w:ascii="Georgia" w:eastAsia="Times New Roman" w:hAnsi="Georgia" w:cs="Arial"/>
          <w:b/>
          <w:bCs/>
          <w:i/>
          <w:iCs/>
          <w:color w:val="FF0000"/>
          <w:sz w:val="30"/>
          <w:szCs w:val="30"/>
          <w:lang w:eastAsia="ru-RU"/>
        </w:rPr>
        <w:t>Советы родителям.</w:t>
      </w:r>
    </w:p>
    <w:p w:rsidR="009D3F02" w:rsidRPr="009D3F02" w:rsidRDefault="009D3F02" w:rsidP="009D3F02">
      <w:pPr>
        <w:numPr>
          <w:ilvl w:val="0"/>
          <w:numId w:val="1"/>
        </w:numPr>
        <w:shd w:val="clear" w:color="auto" w:fill="FFEBD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3F02">
        <w:rPr>
          <w:rFonts w:ascii="Georgia" w:eastAsia="Times New Roman" w:hAnsi="Georgia" w:cs="Arial"/>
          <w:b/>
          <w:bCs/>
          <w:i/>
          <w:iCs/>
          <w:color w:val="333333"/>
          <w:sz w:val="30"/>
          <w:szCs w:val="30"/>
          <w:lang w:eastAsia="ru-RU"/>
        </w:rPr>
        <w:t xml:space="preserve">Ребенок ни в чем не виноват перед вами. Ни в том, что появился на свет. Ни в том, что создал вам дополнительные трудности. Ни в том, что не </w:t>
      </w:r>
      <w:r w:rsidRPr="009D3F02">
        <w:rPr>
          <w:rFonts w:ascii="Georgia" w:eastAsia="Times New Roman" w:hAnsi="Georgia" w:cs="Arial"/>
          <w:b/>
          <w:bCs/>
          <w:i/>
          <w:iCs/>
          <w:color w:val="333333"/>
          <w:sz w:val="30"/>
          <w:szCs w:val="30"/>
          <w:lang w:eastAsia="ru-RU"/>
        </w:rPr>
        <w:lastRenderedPageBreak/>
        <w:t>оправдал ваши ожидания. И вы не вправе требовать, чтобы он разрешил ваши проблемы.</w:t>
      </w:r>
    </w:p>
    <w:p w:rsidR="009D3F02" w:rsidRPr="009D3F02" w:rsidRDefault="009D3F02" w:rsidP="009D3F02">
      <w:pPr>
        <w:numPr>
          <w:ilvl w:val="0"/>
          <w:numId w:val="1"/>
        </w:numPr>
        <w:shd w:val="clear" w:color="auto" w:fill="FFEBD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3F02">
        <w:rPr>
          <w:rFonts w:ascii="Georgia" w:eastAsia="Times New Roman" w:hAnsi="Georgia" w:cs="Arial"/>
          <w:b/>
          <w:bCs/>
          <w:i/>
          <w:iCs/>
          <w:color w:val="333333"/>
          <w:sz w:val="30"/>
          <w:szCs w:val="30"/>
          <w:lang w:eastAsia="ru-RU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</w:t>
      </w:r>
      <w:r w:rsidRPr="009D3F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D3F02" w:rsidRPr="009D3F02" w:rsidRDefault="009D3F02" w:rsidP="009D3F02">
      <w:pPr>
        <w:numPr>
          <w:ilvl w:val="0"/>
          <w:numId w:val="1"/>
        </w:numPr>
        <w:shd w:val="clear" w:color="auto" w:fill="FFEBD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3F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D3F02" w:rsidRPr="009D3F02" w:rsidRDefault="009D3F02" w:rsidP="009D3F02">
      <w:pPr>
        <w:numPr>
          <w:ilvl w:val="0"/>
          <w:numId w:val="1"/>
        </w:numPr>
        <w:shd w:val="clear" w:color="auto" w:fill="FFEBD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D3F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                     </w:t>
      </w:r>
      <w:r w:rsidRPr="009D3F02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776285AB" wp14:editId="7CB9169D">
            <wp:extent cx="6096000" cy="4572000"/>
            <wp:effectExtent l="0" t="0" r="0" b="0"/>
            <wp:docPr id="2" name="Рисунок 2" descr="https://fs00.infourok.ru/images/doc/213/242925/64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213/242925/640/img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DF3" w:rsidRDefault="00747DF3">
      <w:bookmarkStart w:id="0" w:name="_GoBack"/>
      <w:bookmarkEnd w:id="0"/>
    </w:p>
    <w:sectPr w:rsidR="0074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940EC"/>
    <w:multiLevelType w:val="multilevel"/>
    <w:tmpl w:val="C7D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02"/>
    <w:rsid w:val="00747DF3"/>
    <w:rsid w:val="009D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CF14B-2685-4F17-B090-DA5BAAD2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</dc:creator>
  <cp:keywords/>
  <dc:description/>
  <cp:lastModifiedBy>YURII</cp:lastModifiedBy>
  <cp:revision>1</cp:revision>
  <dcterms:created xsi:type="dcterms:W3CDTF">2019-10-31T17:41:00Z</dcterms:created>
  <dcterms:modified xsi:type="dcterms:W3CDTF">2019-10-31T17:41:00Z</dcterms:modified>
</cp:coreProperties>
</file>