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236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6A">
        <w:rPr>
          <w:rFonts w:ascii="Times New Roman" w:hAnsi="Times New Roman" w:cs="Times New Roman"/>
          <w:b/>
          <w:sz w:val="24"/>
          <w:szCs w:val="24"/>
        </w:rPr>
        <w:t xml:space="preserve"> «Детский сад № 81 для детей раннего возраста»</w:t>
      </w: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F6DA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AA">
        <w:rPr>
          <w:rFonts w:ascii="Times New Roman" w:hAnsi="Times New Roman" w:cs="Times New Roman"/>
          <w:b/>
          <w:sz w:val="44"/>
          <w:szCs w:val="44"/>
        </w:rPr>
        <w:t>Пальчиковые игры в адаптационный период</w:t>
      </w: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3F6DAA" w:rsidRPr="00E0236A" w:rsidRDefault="003F6DAA" w:rsidP="003F6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>первой группы раннего возраста № 2</w:t>
      </w:r>
    </w:p>
    <w:p w:rsidR="003F6DAA" w:rsidRPr="00E0236A" w:rsidRDefault="003F6DAA" w:rsidP="003F6D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236A">
        <w:rPr>
          <w:rFonts w:ascii="Times New Roman" w:hAnsi="Times New Roman" w:cs="Times New Roman"/>
          <w:i/>
          <w:sz w:val="28"/>
          <w:szCs w:val="28"/>
        </w:rPr>
        <w:t>Яковлева Елена Витальевна</w:t>
      </w: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Pr="00E0236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AA" w:rsidRDefault="003F6DAA" w:rsidP="003F6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6A">
        <w:rPr>
          <w:rFonts w:ascii="Times New Roman" w:hAnsi="Times New Roman" w:cs="Times New Roman"/>
          <w:b/>
          <w:sz w:val="28"/>
          <w:szCs w:val="28"/>
        </w:rPr>
        <w:t>г. Ухта</w:t>
      </w:r>
    </w:p>
    <w:bookmarkEnd w:id="0"/>
    <w:p w:rsidR="00E82DC5" w:rsidRPr="00E82DC5" w:rsidRDefault="00E82DC5" w:rsidP="003F6D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1EAA" w:rsidRDefault="00081EAA">
      <w:pPr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Помочь ребенку адаптироваться к условиям детского сада, вовлечь его в игру.</w:t>
      </w:r>
      <w:r w:rsidR="0071222D">
        <w:rPr>
          <w:rFonts w:ascii="Times New Roman" w:hAnsi="Times New Roman" w:cs="Times New Roman"/>
          <w:sz w:val="28"/>
          <w:szCs w:val="28"/>
        </w:rPr>
        <w:t xml:space="preserve"> Формировать умение слушать воспитателя. </w:t>
      </w:r>
    </w:p>
    <w:p w:rsidR="00081EAA" w:rsidRDefault="00081EAA">
      <w:pPr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Устанавливать тактильные контакты с ребенком, снимать эмоциональное напряжение. Устанавливать доверительные контакты со взрослым на тесно-игровом уровне.</w:t>
      </w:r>
      <w:r w:rsidR="0071222D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EAA" w:rsidRPr="00081EAA" w:rsidRDefault="00081EAA" w:rsidP="00081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AA">
        <w:rPr>
          <w:rFonts w:ascii="Times New Roman" w:hAnsi="Times New Roman" w:cs="Times New Roman"/>
          <w:b/>
          <w:sz w:val="28"/>
          <w:szCs w:val="28"/>
        </w:rPr>
        <w:t>«Ножки»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Нарядили ножки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В новые сапожки.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Вы шагайте ножки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Вы шагайте – топайте,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По лужам не шлепайте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В грязь не заходите,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Сапожки не рвите.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1EAA">
        <w:rPr>
          <w:rFonts w:ascii="Times New Roman" w:hAnsi="Times New Roman" w:cs="Times New Roman"/>
          <w:i/>
          <w:sz w:val="28"/>
          <w:szCs w:val="28"/>
        </w:rPr>
        <w:t>Поглаживать руки, шагать, постукивать пальчиками, погрозить.</w:t>
      </w:r>
    </w:p>
    <w:p w:rsidR="00081EAA" w:rsidRPr="00081EAA" w:rsidRDefault="00081EAA" w:rsidP="00081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AA">
        <w:rPr>
          <w:rFonts w:ascii="Times New Roman" w:hAnsi="Times New Roman" w:cs="Times New Roman"/>
          <w:b/>
          <w:sz w:val="28"/>
          <w:szCs w:val="28"/>
        </w:rPr>
        <w:t>«Веер»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Солнце светит очень ярко, 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И ребятам стало жарко.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Достаем красивый веер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Пусть прохладою повеет.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1EAA">
        <w:rPr>
          <w:rFonts w:ascii="Times New Roman" w:hAnsi="Times New Roman" w:cs="Times New Roman"/>
          <w:i/>
          <w:sz w:val="28"/>
          <w:szCs w:val="28"/>
        </w:rPr>
        <w:t>Соединить прямые пальцы рук.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1EAA">
        <w:rPr>
          <w:rFonts w:ascii="Times New Roman" w:hAnsi="Times New Roman" w:cs="Times New Roman"/>
          <w:i/>
          <w:sz w:val="28"/>
          <w:szCs w:val="28"/>
        </w:rPr>
        <w:t>Расслабить руки от локтя, превратить их в большой веер, который обмахивает лицо ветерком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EAA" w:rsidRPr="00081EAA" w:rsidRDefault="00081EAA" w:rsidP="00081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AA">
        <w:rPr>
          <w:rFonts w:ascii="Times New Roman" w:hAnsi="Times New Roman" w:cs="Times New Roman"/>
          <w:b/>
          <w:sz w:val="28"/>
          <w:szCs w:val="28"/>
        </w:rPr>
        <w:t>«Две сороконожки»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Две  сороконожки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Бежали, бежали,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Друг друга повстречали</w:t>
      </w:r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081EAA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081EAA">
        <w:rPr>
          <w:rFonts w:ascii="Times New Roman" w:hAnsi="Times New Roman" w:cs="Times New Roman"/>
          <w:sz w:val="28"/>
          <w:szCs w:val="28"/>
        </w:rPr>
        <w:t>Обни-мали</w:t>
      </w:r>
      <w:proofErr w:type="spellEnd"/>
      <w:proofErr w:type="gramEnd"/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081EAA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081EAA">
        <w:rPr>
          <w:rFonts w:ascii="Times New Roman" w:hAnsi="Times New Roman" w:cs="Times New Roman"/>
          <w:sz w:val="28"/>
          <w:szCs w:val="28"/>
        </w:rPr>
        <w:t>Обни-мали</w:t>
      </w:r>
      <w:proofErr w:type="spellEnd"/>
      <w:proofErr w:type="gramEnd"/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081EAA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</w:p>
    <w:p w:rsidR="00081EAA" w:rsidRPr="00081EAA" w:rsidRDefault="00081EAA" w:rsidP="00081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081EAA">
        <w:rPr>
          <w:rFonts w:ascii="Times New Roman" w:hAnsi="Times New Roman" w:cs="Times New Roman"/>
          <w:sz w:val="28"/>
          <w:szCs w:val="28"/>
        </w:rPr>
        <w:t>Обни-мали</w:t>
      </w:r>
      <w:proofErr w:type="spellEnd"/>
      <w:proofErr w:type="gramEnd"/>
    </w:p>
    <w:p w:rsidR="00E82DC5" w:rsidRPr="00E82DC5" w:rsidRDefault="00081EAA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EAA">
        <w:rPr>
          <w:rFonts w:ascii="Times New Roman" w:hAnsi="Times New Roman" w:cs="Times New Roman"/>
          <w:sz w:val="28"/>
          <w:szCs w:val="28"/>
        </w:rPr>
        <w:t>Что едва мы их разняли</w:t>
      </w:r>
    </w:p>
    <w:p w:rsidR="00E82DC5" w:rsidRPr="00E82DC5" w:rsidRDefault="00E82DC5" w:rsidP="00E8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t>«Моя семья</w:t>
      </w:r>
      <w:r w:rsidRPr="00E82DC5">
        <w:rPr>
          <w:rFonts w:ascii="Times New Roman" w:hAnsi="Times New Roman" w:cs="Times New Roman"/>
          <w:sz w:val="28"/>
          <w:szCs w:val="28"/>
        </w:rPr>
        <w:t>»</w:t>
      </w:r>
    </w:p>
    <w:p w:rsidR="00E82DC5" w:rsidRPr="00E82DC5" w:rsidRDefault="00E82DC5" w:rsidP="00E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E82DC5" w:rsidRPr="00E82DC5" w:rsidRDefault="00E82DC5" w:rsidP="00E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E82DC5" w:rsidRPr="00E82DC5" w:rsidRDefault="00E82DC5" w:rsidP="00E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Этот пальчик – папенька,</w:t>
      </w:r>
    </w:p>
    <w:p w:rsidR="00E82DC5" w:rsidRPr="00E82DC5" w:rsidRDefault="00E82DC5" w:rsidP="00E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Этот пальчик – маменька,</w:t>
      </w:r>
    </w:p>
    <w:p w:rsidR="00E82DC5" w:rsidRPr="00E82DC5" w:rsidRDefault="00E82DC5" w:rsidP="00E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lastRenderedPageBreak/>
        <w:t>А вот этот наш малыш</w:t>
      </w:r>
    </w:p>
    <w:p w:rsidR="00E82DC5" w:rsidRPr="00E82DC5" w:rsidRDefault="00E82DC5" w:rsidP="00E8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Зовут его Денис.</w:t>
      </w:r>
    </w:p>
    <w:p w:rsidR="00081EAA" w:rsidRPr="00E82DC5" w:rsidRDefault="00E82DC5" w:rsidP="00E82DC5">
      <w:pPr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i/>
          <w:sz w:val="28"/>
          <w:szCs w:val="28"/>
        </w:rPr>
        <w:t xml:space="preserve">Загибаем поочередно пальчики в кулачок на левой, потом </w:t>
      </w:r>
      <w:proofErr w:type="gramStart"/>
      <w:r w:rsidRPr="00E82DC5">
        <w:rPr>
          <w:rFonts w:ascii="Times New Roman" w:hAnsi="Times New Roman" w:cs="Times New Roman"/>
          <w:i/>
          <w:sz w:val="28"/>
          <w:szCs w:val="28"/>
        </w:rPr>
        <w:t>на правой руки</w:t>
      </w:r>
      <w:proofErr w:type="gramEnd"/>
      <w:r w:rsidRPr="00E82DC5">
        <w:rPr>
          <w:rFonts w:ascii="Times New Roman" w:hAnsi="Times New Roman" w:cs="Times New Roman"/>
          <w:i/>
          <w:sz w:val="28"/>
          <w:szCs w:val="28"/>
        </w:rPr>
        <w:t>.</w:t>
      </w:r>
    </w:p>
    <w:p w:rsidR="00E82DC5" w:rsidRPr="00E82DC5" w:rsidRDefault="00E82DC5" w:rsidP="00E82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t>«Веселая семейка»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i/>
          <w:sz w:val="28"/>
          <w:szCs w:val="28"/>
        </w:rPr>
        <w:t>Прижимая пальцы к ладошке по одному, начиная с большого</w:t>
      </w:r>
      <w:r w:rsidRPr="00E82DC5">
        <w:rPr>
          <w:rFonts w:ascii="Times New Roman" w:hAnsi="Times New Roman" w:cs="Times New Roman"/>
          <w:sz w:val="28"/>
          <w:szCs w:val="28"/>
        </w:rPr>
        <w:t>: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Вот дедушка.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Вот бабушка.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Вот папочка.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Вот мамочка.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Вот деточка моя.</w:t>
      </w:r>
    </w:p>
    <w:p w:rsidR="00081EAA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А вот и вся моя семья!</w:t>
      </w:r>
    </w:p>
    <w:p w:rsidR="00E82DC5" w:rsidRPr="00E82DC5" w:rsidRDefault="00E82DC5" w:rsidP="00E82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t>«Лягушка»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 xml:space="preserve">Лягушка – </w:t>
      </w:r>
      <w:proofErr w:type="spellStart"/>
      <w:r w:rsidRPr="00E82DC5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Глазки на макушке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Прячьтесь от лягушки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Комары да мушки.</w:t>
      </w:r>
    </w:p>
    <w:p w:rsidR="00081EAA" w:rsidRDefault="00E82DC5" w:rsidP="00E82D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2DC5">
        <w:rPr>
          <w:rFonts w:ascii="Times New Roman" w:hAnsi="Times New Roman" w:cs="Times New Roman"/>
          <w:i/>
          <w:sz w:val="28"/>
          <w:szCs w:val="28"/>
        </w:rPr>
        <w:t>Постукивать пальчиками, показать ладошки, сжать в кулачок.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DC5" w:rsidRPr="00E82DC5" w:rsidRDefault="00E82DC5" w:rsidP="00E82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t>«Веселые пальчики»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Первый пальчик попляши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Попляши, попляши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Наших деток рассмеши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Ля – ля – ля – ля – ля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Второй пальчик попляши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Третий пальчик попляши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Четвертый пальчик попляши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Пятый пальчик попляши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Пусть все пальчики попляшут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Ля – ля – ля – ля – ля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Детки ручками помашут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Ля – ля – ля – ля – ля</w:t>
      </w:r>
    </w:p>
    <w:p w:rsidR="00E82DC5" w:rsidRPr="00E82DC5" w:rsidRDefault="00E82DC5" w:rsidP="00E82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C5">
        <w:rPr>
          <w:rFonts w:ascii="Times New Roman" w:hAnsi="Times New Roman" w:cs="Times New Roman"/>
          <w:b/>
          <w:sz w:val="28"/>
          <w:szCs w:val="28"/>
        </w:rPr>
        <w:t>«Хоровод»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1,2,3,4,5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 xml:space="preserve">Вышел пальчик погулять 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Только вышел из ворот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Глядь, другой к нему идет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Вместе весело идти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Ну-ка третий выходи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Вместе станем в хоровод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DC5">
        <w:rPr>
          <w:rFonts w:ascii="Times New Roman" w:hAnsi="Times New Roman" w:cs="Times New Roman"/>
          <w:sz w:val="28"/>
          <w:szCs w:val="28"/>
        </w:rPr>
        <w:t>Вот!</w:t>
      </w:r>
    </w:p>
    <w:p w:rsidR="00E82DC5" w:rsidRPr="00E82DC5" w:rsidRDefault="00E82DC5" w:rsidP="00E82D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2DC5">
        <w:rPr>
          <w:rFonts w:ascii="Times New Roman" w:hAnsi="Times New Roman" w:cs="Times New Roman"/>
          <w:i/>
          <w:sz w:val="28"/>
          <w:szCs w:val="28"/>
        </w:rPr>
        <w:t>Хлопки, указательный по кругу, средний, безымянный.</w:t>
      </w:r>
    </w:p>
    <w:p w:rsidR="00081EAA" w:rsidRDefault="00081EAA"/>
    <w:p w:rsidR="00E82DC5" w:rsidRPr="00B355F7" w:rsidRDefault="00E82DC5" w:rsidP="00B35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F7">
        <w:rPr>
          <w:rFonts w:ascii="Times New Roman" w:hAnsi="Times New Roman" w:cs="Times New Roman"/>
          <w:b/>
          <w:sz w:val="28"/>
          <w:szCs w:val="28"/>
        </w:rPr>
        <w:t>«Коза рогатая»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55F7">
        <w:rPr>
          <w:rFonts w:ascii="Times New Roman" w:hAnsi="Times New Roman" w:cs="Times New Roman"/>
          <w:i/>
          <w:sz w:val="28"/>
          <w:szCs w:val="28"/>
        </w:rPr>
        <w:t xml:space="preserve">Педагог проговаривает текст </w:t>
      </w:r>
      <w:proofErr w:type="spellStart"/>
      <w:r w:rsidRPr="00B355F7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B355F7">
        <w:rPr>
          <w:rFonts w:ascii="Times New Roman" w:hAnsi="Times New Roman" w:cs="Times New Roman"/>
          <w:i/>
          <w:sz w:val="28"/>
          <w:szCs w:val="28"/>
        </w:rPr>
        <w:t>, сопровождая ее движениями.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Идет коза рогатая,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B355F7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B355F7">
        <w:rPr>
          <w:rFonts w:ascii="Times New Roman" w:hAnsi="Times New Roman" w:cs="Times New Roman"/>
          <w:sz w:val="28"/>
          <w:szCs w:val="28"/>
        </w:rPr>
        <w:t>!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Ножками топ-топ!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Глазками хлоп-хлоп: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«Кто  каши не ест,</w:t>
      </w:r>
    </w:p>
    <w:p w:rsidR="00E82DC5" w:rsidRPr="00B355F7" w:rsidRDefault="00E82DC5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Кто молоко не пьет,</w:t>
      </w:r>
    </w:p>
    <w:p w:rsidR="00E82DC5" w:rsidRPr="00B355F7" w:rsidRDefault="00B355F7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Того забо</w:t>
      </w:r>
      <w:r w:rsidR="00E82DC5" w:rsidRPr="00B355F7">
        <w:rPr>
          <w:rFonts w:ascii="Times New Roman" w:hAnsi="Times New Roman" w:cs="Times New Roman"/>
          <w:sz w:val="28"/>
          <w:szCs w:val="28"/>
        </w:rPr>
        <w:t xml:space="preserve">даю, </w:t>
      </w:r>
    </w:p>
    <w:p w:rsidR="00E82DC5" w:rsidRDefault="00B355F7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F7">
        <w:rPr>
          <w:rFonts w:ascii="Times New Roman" w:hAnsi="Times New Roman" w:cs="Times New Roman"/>
          <w:sz w:val="28"/>
          <w:szCs w:val="28"/>
        </w:rPr>
        <w:t>Забодаю, забодаю!»</w:t>
      </w:r>
    </w:p>
    <w:p w:rsidR="00B355F7" w:rsidRDefault="00B355F7" w:rsidP="00B355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55F7">
        <w:rPr>
          <w:rFonts w:ascii="Times New Roman" w:hAnsi="Times New Roman" w:cs="Times New Roman"/>
          <w:i/>
          <w:sz w:val="28"/>
          <w:szCs w:val="28"/>
        </w:rPr>
        <w:t>Сожмите пальцы правой руки, выставив вперед только указательный палец и мизинец – получилась «коза» с рожками. Приговаривая, то приближайте, то удаляйте «козу». При словах «забодаю», «пободайте» ребенка.</w:t>
      </w:r>
    </w:p>
    <w:p w:rsidR="00B355F7" w:rsidRDefault="00B355F7" w:rsidP="00B355F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355F7" w:rsidRPr="00B355F7" w:rsidRDefault="00B355F7" w:rsidP="00B355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F7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B355F7" w:rsidRDefault="00B355F7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B355F7" w:rsidRDefault="00B355F7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головку убирали</w:t>
      </w:r>
    </w:p>
    <w:p w:rsidR="00B355F7" w:rsidRDefault="00B355F7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B355F7" w:rsidRDefault="00B355F7" w:rsidP="00B35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головку убирали.</w:t>
      </w:r>
    </w:p>
    <w:p w:rsidR="00B355F7" w:rsidRPr="00B355F7" w:rsidRDefault="00B355F7" w:rsidP="00B355F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55F7">
        <w:rPr>
          <w:rFonts w:ascii="Times New Roman" w:hAnsi="Times New Roman" w:cs="Times New Roman"/>
          <w:i/>
          <w:sz w:val="28"/>
          <w:szCs w:val="28"/>
        </w:rPr>
        <w:t>Сгибать и разгибать все пальцы одновременно.</w:t>
      </w:r>
    </w:p>
    <w:p w:rsidR="00081EAA" w:rsidRPr="00B355F7" w:rsidRDefault="00081EAA" w:rsidP="00B355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1EAA" w:rsidRPr="00B355F7" w:rsidSect="00A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EAA"/>
    <w:rsid w:val="00081EAA"/>
    <w:rsid w:val="002D5FA9"/>
    <w:rsid w:val="003F6DAA"/>
    <w:rsid w:val="0071222D"/>
    <w:rsid w:val="008646E6"/>
    <w:rsid w:val="00AB2B5F"/>
    <w:rsid w:val="00B355F7"/>
    <w:rsid w:val="00E82DC5"/>
    <w:rsid w:val="00E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9687-8BD5-4D5D-A0C2-B989A88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AA"/>
    <w:pPr>
      <w:spacing w:after="0" w:line="240" w:lineRule="auto"/>
    </w:pPr>
  </w:style>
  <w:style w:type="table" w:styleId="a4">
    <w:name w:val="Table Grid"/>
    <w:basedOn w:val="a1"/>
    <w:uiPriority w:val="59"/>
    <w:rsid w:val="0008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YURII</cp:lastModifiedBy>
  <cp:revision>5</cp:revision>
  <dcterms:created xsi:type="dcterms:W3CDTF">2019-08-11T14:18:00Z</dcterms:created>
  <dcterms:modified xsi:type="dcterms:W3CDTF">2019-11-24T16:27:00Z</dcterms:modified>
</cp:coreProperties>
</file>