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F" w:rsidRDefault="0072624F" w:rsidP="0072624F">
      <w:pPr>
        <w:pStyle w:val="Default"/>
      </w:pPr>
    </w:p>
    <w:p w:rsidR="0072624F" w:rsidRDefault="0072624F" w:rsidP="007262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ИНФОРМАЦИЯ</w:t>
      </w:r>
    </w:p>
    <w:p w:rsidR="0072624F" w:rsidRDefault="0072624F" w:rsidP="007262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</w:t>
      </w:r>
      <w:proofErr w:type="gramStart"/>
      <w:r>
        <w:rPr>
          <w:sz w:val="23"/>
          <w:szCs w:val="23"/>
        </w:rPr>
        <w:t>РАССЧИТЫВАЕМОЙ</w:t>
      </w:r>
      <w:proofErr w:type="gramEnd"/>
      <w:r>
        <w:rPr>
          <w:sz w:val="23"/>
          <w:szCs w:val="23"/>
        </w:rPr>
        <w:t xml:space="preserve"> ЗА КАЛЕНДАРНЫЙ ГОД СРЕДНЕМЕСЯЧНОЙ</w:t>
      </w:r>
    </w:p>
    <w:p w:rsidR="0072624F" w:rsidRDefault="0072624F" w:rsidP="007262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ЗАРАБОТНОЙ ПЛАТЕ РУКОВОДИТЕЛЯ</w:t>
      </w:r>
    </w:p>
    <w:p w:rsidR="0072624F" w:rsidRDefault="0072624F" w:rsidP="007262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МУНИЦИПАЛЬНОГО</w:t>
      </w:r>
    </w:p>
    <w:p w:rsidR="0072624F" w:rsidRDefault="0072624F" w:rsidP="007262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ДОШКОЛЬНОГООБРАЗОВАТЕЛЬНОГО</w:t>
      </w:r>
    </w:p>
    <w:p w:rsidR="0072624F" w:rsidRDefault="0072624F" w:rsidP="007262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УЧРЕЖДЕНИЯ «ДЕТСКИЙ САД № 81 ДЛЯ ДЕТЕЙ</w:t>
      </w:r>
    </w:p>
    <w:p w:rsidR="0072624F" w:rsidRDefault="0072624F" w:rsidP="007262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РАННЕГО ВОЗРАСТА» (МДОУ «Детский сад № 81»)</w:t>
      </w:r>
    </w:p>
    <w:p w:rsidR="0072624F" w:rsidRDefault="0072624F" w:rsidP="007262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 2019 ГОД</w:t>
      </w:r>
    </w:p>
    <w:p w:rsidR="0072624F" w:rsidRDefault="0072624F" w:rsidP="0072624F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87"/>
        <w:gridCol w:w="1933"/>
        <w:gridCol w:w="1701"/>
        <w:gridCol w:w="1709"/>
      </w:tblGrid>
      <w:tr w:rsidR="0072624F" w:rsidTr="0072624F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</w:tcPr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887" w:type="dxa"/>
          </w:tcPr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организации</w:t>
            </w:r>
          </w:p>
        </w:tc>
        <w:tc>
          <w:tcPr>
            <w:tcW w:w="1933" w:type="dxa"/>
          </w:tcPr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</w:tcPr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</w:t>
            </w:r>
          </w:p>
        </w:tc>
        <w:tc>
          <w:tcPr>
            <w:tcW w:w="1709" w:type="dxa"/>
          </w:tcPr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Среднемесячная заработная плата, руб.</w:t>
            </w:r>
          </w:p>
        </w:tc>
      </w:tr>
      <w:tr w:rsidR="0072624F" w:rsidTr="0072624F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675" w:type="dxa"/>
          </w:tcPr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887" w:type="dxa"/>
          </w:tcPr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</w:t>
            </w:r>
          </w:p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ДОШКОЛЬНОЕ</w:t>
            </w:r>
          </w:p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ОБРАЗОВАТЕЛЬНОЕ</w:t>
            </w:r>
          </w:p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УЧРЕЖДЕНИЕ</w:t>
            </w:r>
          </w:p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«ДЕТСКИЙ</w:t>
            </w:r>
          </w:p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 № 81 ДЛЯ ДЕТЕЙ</w:t>
            </w:r>
          </w:p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РАННЕГО ВОЗРАСТА»</w:t>
            </w:r>
          </w:p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(МДОУ «Детский сад № 81»)</w:t>
            </w:r>
          </w:p>
        </w:tc>
        <w:tc>
          <w:tcPr>
            <w:tcW w:w="1933" w:type="dxa"/>
          </w:tcPr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</w:tc>
        <w:tc>
          <w:tcPr>
            <w:tcW w:w="1701" w:type="dxa"/>
          </w:tcPr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ЕРМОЛИНА АННА НИКОЛАЕВА</w:t>
            </w:r>
          </w:p>
        </w:tc>
        <w:tc>
          <w:tcPr>
            <w:tcW w:w="1709" w:type="dxa"/>
          </w:tcPr>
          <w:p w:rsidR="0072624F" w:rsidRDefault="0072624F" w:rsidP="007262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35 061,96</w:t>
            </w:r>
          </w:p>
        </w:tc>
      </w:tr>
    </w:tbl>
    <w:p w:rsidR="008554D1" w:rsidRDefault="008554D1"/>
    <w:sectPr w:rsidR="008554D1" w:rsidSect="0085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24F"/>
    <w:rsid w:val="0072624F"/>
    <w:rsid w:val="008554D1"/>
    <w:rsid w:val="008A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ДС-81</dc:creator>
  <cp:lastModifiedBy>ДС-81</cp:lastModifiedBy>
  <cp:revision>1</cp:revision>
  <dcterms:created xsi:type="dcterms:W3CDTF">2020-03-06T08:11:00Z</dcterms:created>
  <dcterms:modified xsi:type="dcterms:W3CDTF">2020-03-06T08:16:00Z</dcterms:modified>
</cp:coreProperties>
</file>